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08B81" w14:textId="7D0A9833" w:rsidR="007C635A" w:rsidRDefault="00FD7E62" w:rsidP="007C635A">
      <w:pPr>
        <w:spacing w:before="120" w:after="120" w:line="360" w:lineRule="auto"/>
        <w:ind w:left="7200" w:firstLine="720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1A7DCA60" wp14:editId="66C9837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7C5D7B" w14:textId="5BC4533A" w:rsidR="007C635A" w:rsidRDefault="007C635A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78093504" w14:textId="341B2BC0" w:rsidR="0063128A" w:rsidRPr="007D73FB" w:rsidRDefault="00182239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  <w:r w:rsidR="00F52F15">
        <w:rPr>
          <w:rFonts w:ascii="Arial" w:hAnsi="Arial" w:cs="Arial"/>
          <w:sz w:val="28"/>
          <w:szCs w:val="28"/>
        </w:rPr>
        <w:t xml:space="preserve"> </w:t>
      </w:r>
    </w:p>
    <w:p w14:paraId="74F0CCF1" w14:textId="110C1158" w:rsidR="0063128A" w:rsidRDefault="006377B4" w:rsidP="00C550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890"/>
        </w:tabs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7D73FB">
        <w:rPr>
          <w:rFonts w:ascii="Arial" w:hAnsi="Arial" w:cs="Arial"/>
          <w:b/>
        </w:rPr>
        <w:t>1.8</w:t>
      </w:r>
      <w:r w:rsidR="0063128A" w:rsidRPr="007D73FB">
        <w:rPr>
          <w:rFonts w:ascii="Arial" w:hAnsi="Arial" w:cs="Arial"/>
          <w:b/>
        </w:rPr>
        <w:tab/>
        <w:t>Staff cloakrooms</w:t>
      </w:r>
      <w:r w:rsidR="00F52F15">
        <w:rPr>
          <w:rFonts w:ascii="Arial" w:hAnsi="Arial" w:cs="Arial"/>
          <w:b/>
        </w:rPr>
        <w:t xml:space="preserve"> (mens toilet in the village hall)</w:t>
      </w:r>
      <w:r w:rsidR="00C550B2">
        <w:rPr>
          <w:rFonts w:ascii="Arial" w:hAnsi="Arial" w:cs="Arial"/>
          <w:b/>
        </w:rPr>
        <w:tab/>
      </w:r>
      <w:bookmarkStart w:id="0" w:name="_GoBack"/>
      <w:bookmarkEnd w:id="0"/>
    </w:p>
    <w:p w14:paraId="6F3F4E86" w14:textId="4D64B201" w:rsidR="0047391A" w:rsidRPr="009E628A" w:rsidRDefault="0047391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E628A">
        <w:rPr>
          <w:rFonts w:ascii="Arial" w:hAnsi="Arial" w:cs="Arial"/>
          <w:sz w:val="22"/>
          <w:szCs w:val="22"/>
        </w:rPr>
        <w:t xml:space="preserve">All areas are kept tidy and </w:t>
      </w:r>
      <w:r w:rsidR="003C7C77" w:rsidRPr="009E628A">
        <w:rPr>
          <w:rFonts w:ascii="Arial" w:hAnsi="Arial" w:cs="Arial"/>
          <w:sz w:val="22"/>
          <w:szCs w:val="22"/>
        </w:rPr>
        <w:t>always uncluttered</w:t>
      </w:r>
      <w:r w:rsidR="000B18FD">
        <w:rPr>
          <w:rFonts w:ascii="Arial" w:hAnsi="Arial" w:cs="Arial"/>
          <w:sz w:val="22"/>
          <w:szCs w:val="22"/>
        </w:rPr>
        <w:t>.</w:t>
      </w:r>
    </w:p>
    <w:p w14:paraId="5C7F7CC5" w14:textId="420D2A35" w:rsidR="0063128A" w:rsidRPr="00F52F15" w:rsidRDefault="0063128A" w:rsidP="00F52F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 xml:space="preserve">Doors to staff/visitor toilets and cloakrooms are kept </w:t>
      </w:r>
      <w:r w:rsidR="003C7C77" w:rsidRPr="003C7C77">
        <w:rPr>
          <w:rFonts w:ascii="Arial" w:hAnsi="Arial" w:cs="Arial"/>
          <w:sz w:val="22"/>
          <w:szCs w:val="22"/>
        </w:rPr>
        <w:t>always shut</w:t>
      </w:r>
      <w:r w:rsidR="000B18FD">
        <w:rPr>
          <w:rFonts w:ascii="Arial" w:hAnsi="Arial" w:cs="Arial"/>
          <w:sz w:val="22"/>
          <w:szCs w:val="22"/>
        </w:rPr>
        <w:t>.</w:t>
      </w:r>
    </w:p>
    <w:p w14:paraId="6486C857" w14:textId="6339240D" w:rsidR="00564A64" w:rsidRPr="003C7C77" w:rsidRDefault="00564A64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Toilet areas are not used for storage due to the risk of cross-contamination</w:t>
      </w:r>
      <w:r w:rsidR="000B18FD">
        <w:rPr>
          <w:rFonts w:ascii="Arial" w:hAnsi="Arial" w:cs="Arial"/>
          <w:sz w:val="22"/>
          <w:szCs w:val="22"/>
        </w:rPr>
        <w:t>.</w:t>
      </w:r>
    </w:p>
    <w:p w14:paraId="195418E5" w14:textId="40837966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Staff/visitor toilets are cleaned daily using disinfect</w:t>
      </w:r>
      <w:r w:rsidR="00670187" w:rsidRPr="003C7C77">
        <w:rPr>
          <w:rFonts w:ascii="Arial" w:hAnsi="Arial" w:cs="Arial"/>
          <w:sz w:val="22"/>
          <w:szCs w:val="22"/>
        </w:rPr>
        <w:t>ant</w:t>
      </w:r>
      <w:r w:rsidR="000B18FD">
        <w:rPr>
          <w:rFonts w:ascii="Arial" w:hAnsi="Arial" w:cs="Arial"/>
          <w:sz w:val="22"/>
          <w:szCs w:val="22"/>
        </w:rPr>
        <w:t>.</w:t>
      </w:r>
    </w:p>
    <w:p w14:paraId="31D2AE05" w14:textId="19D5E6D9" w:rsidR="0063128A" w:rsidRPr="00F52F15" w:rsidRDefault="0063128A" w:rsidP="00F52F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 flush handles are disinfected daily.</w:t>
      </w:r>
    </w:p>
    <w:p w14:paraId="58A9C7D1" w14:textId="6F46F490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Toilets that are not in use are checked to ensure that the U-bend is not drying out and are flushed every week. Taps</w:t>
      </w:r>
      <w:r w:rsidR="009E628A">
        <w:rPr>
          <w:rFonts w:ascii="Arial" w:hAnsi="Arial" w:cs="Arial"/>
          <w:sz w:val="22"/>
          <w:szCs w:val="22"/>
        </w:rPr>
        <w:t xml:space="preserve"> that are not in use are </w:t>
      </w:r>
      <w:r w:rsidRPr="007D73FB">
        <w:rPr>
          <w:rFonts w:ascii="Arial" w:hAnsi="Arial" w:cs="Arial"/>
          <w:sz w:val="22"/>
          <w:szCs w:val="22"/>
        </w:rPr>
        <w:t xml:space="preserve">run for several minutes every </w:t>
      </w:r>
      <w:r w:rsidR="000A282B">
        <w:rPr>
          <w:rFonts w:ascii="Arial" w:hAnsi="Arial" w:cs="Arial"/>
          <w:sz w:val="22"/>
          <w:szCs w:val="22"/>
        </w:rPr>
        <w:t>two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to </w:t>
      </w:r>
      <w:r w:rsidR="000A282B">
        <w:rPr>
          <w:rFonts w:ascii="Arial" w:hAnsi="Arial" w:cs="Arial"/>
          <w:sz w:val="22"/>
          <w:szCs w:val="22"/>
        </w:rPr>
        <w:t>three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days to minimise the risk of infections such as legionella.</w:t>
      </w:r>
    </w:p>
    <w:p w14:paraId="1233AAE5" w14:textId="14968F88" w:rsidR="0063128A" w:rsidRPr="00F52F15" w:rsidRDefault="0063128A" w:rsidP="00F52F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Cubicle doors and handles are washed weekly.</w:t>
      </w:r>
      <w:r w:rsidR="00F52F15">
        <w:rPr>
          <w:rFonts w:ascii="Arial" w:hAnsi="Arial" w:cs="Arial"/>
          <w:sz w:val="22"/>
          <w:szCs w:val="22"/>
        </w:rPr>
        <w:t>( Parish council responsibility)</w:t>
      </w:r>
      <w:r w:rsidR="00F52F15" w:rsidRPr="00F52F15">
        <w:rPr>
          <w:rFonts w:ascii="Arial" w:hAnsi="Arial" w:cs="Arial"/>
          <w:sz w:val="22"/>
          <w:szCs w:val="22"/>
        </w:rPr>
        <w:t xml:space="preserve"> </w:t>
      </w:r>
    </w:p>
    <w:p w14:paraId="23D38FE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hand basins a</w:t>
      </w:r>
      <w:r w:rsidR="00670187">
        <w:rPr>
          <w:rFonts w:ascii="Arial" w:hAnsi="Arial" w:cs="Arial"/>
          <w:sz w:val="22"/>
          <w:szCs w:val="22"/>
        </w:rPr>
        <w:t xml:space="preserve">re cleaned daily </w:t>
      </w:r>
      <w:r w:rsidRPr="007D73FB">
        <w:rPr>
          <w:rFonts w:ascii="Arial" w:hAnsi="Arial" w:cs="Arial"/>
          <w:sz w:val="22"/>
          <w:szCs w:val="22"/>
        </w:rPr>
        <w:t>u</w:t>
      </w:r>
      <w:r w:rsidR="00670187">
        <w:rPr>
          <w:rFonts w:ascii="Arial" w:hAnsi="Arial" w:cs="Arial"/>
          <w:sz w:val="22"/>
          <w:szCs w:val="22"/>
        </w:rPr>
        <w:t>sing disinfectant</w:t>
      </w:r>
      <w:r w:rsidRPr="007D73FB">
        <w:rPr>
          <w:rFonts w:ascii="Arial" w:hAnsi="Arial" w:cs="Arial"/>
          <w:sz w:val="22"/>
          <w:szCs w:val="22"/>
        </w:rPr>
        <w:t>. Separate cloths are used to clean basins etc</w:t>
      </w:r>
      <w:r w:rsidR="00670187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and are not interchanged with those used for cleaning toilets.</w:t>
      </w:r>
    </w:p>
    <w:p w14:paraId="6ED881CE" w14:textId="03E36E61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Floors in</w:t>
      </w:r>
      <w:r w:rsidR="00F52F15">
        <w:rPr>
          <w:rFonts w:ascii="Arial" w:hAnsi="Arial" w:cs="Arial"/>
          <w:sz w:val="22"/>
          <w:szCs w:val="22"/>
        </w:rPr>
        <w:t xml:space="preserve"> staff toilets are mopped daily (deep cleaner 3 times a week by the parish council)</w:t>
      </w:r>
    </w:p>
    <w:p w14:paraId="5282B71C" w14:textId="5D43C65E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Mirrors and til</w:t>
      </w:r>
      <w:r w:rsidR="00F52F15">
        <w:rPr>
          <w:rFonts w:ascii="Arial" w:hAnsi="Arial" w:cs="Arial"/>
          <w:sz w:val="22"/>
          <w:szCs w:val="22"/>
        </w:rPr>
        <w:t>ed splash backs are washed 3 times a week by the parish council cleaners)</w:t>
      </w:r>
      <w:r w:rsidRPr="007D73FB">
        <w:rPr>
          <w:rFonts w:ascii="Arial" w:hAnsi="Arial" w:cs="Arial"/>
          <w:sz w:val="22"/>
          <w:szCs w:val="22"/>
        </w:rPr>
        <w:t>.</w:t>
      </w:r>
    </w:p>
    <w:p w14:paraId="139CC623" w14:textId="10211959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Paper towels or hot air dryers </w:t>
      </w:r>
      <w:r w:rsidR="00503155">
        <w:rPr>
          <w:rFonts w:ascii="Arial" w:hAnsi="Arial" w:cs="Arial"/>
          <w:sz w:val="22"/>
          <w:szCs w:val="22"/>
        </w:rPr>
        <w:t xml:space="preserve">are provided </w:t>
      </w:r>
      <w:r w:rsidRPr="007D73FB">
        <w:rPr>
          <w:rFonts w:ascii="Arial" w:hAnsi="Arial" w:cs="Arial"/>
          <w:sz w:val="22"/>
          <w:szCs w:val="22"/>
        </w:rPr>
        <w:t>for hand drying.</w:t>
      </w:r>
    </w:p>
    <w:p w14:paraId="250BF7D7" w14:textId="4852C3D9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Bi</w:t>
      </w:r>
      <w:r w:rsidR="009E628A">
        <w:rPr>
          <w:rFonts w:ascii="Arial" w:hAnsi="Arial" w:cs="Arial"/>
          <w:sz w:val="22"/>
          <w:szCs w:val="22"/>
        </w:rPr>
        <w:t xml:space="preserve">ns are provided for </w:t>
      </w:r>
      <w:r w:rsidR="00BE004E">
        <w:rPr>
          <w:rFonts w:ascii="Arial" w:hAnsi="Arial" w:cs="Arial"/>
          <w:sz w:val="22"/>
          <w:szCs w:val="22"/>
        </w:rPr>
        <w:t>sanitary wear an</w:t>
      </w:r>
      <w:r w:rsidR="00BE004E" w:rsidRPr="009E628A">
        <w:rPr>
          <w:rFonts w:ascii="Arial" w:hAnsi="Arial" w:cs="Arial"/>
          <w:sz w:val="22"/>
          <w:szCs w:val="22"/>
        </w:rPr>
        <w:t xml:space="preserve">d cleared daily </w:t>
      </w:r>
      <w:r w:rsidR="00BE004E" w:rsidRPr="00BD13BD">
        <w:rPr>
          <w:rFonts w:ascii="Arial" w:hAnsi="Arial" w:cs="Arial"/>
          <w:sz w:val="22"/>
          <w:szCs w:val="22"/>
        </w:rPr>
        <w:t>(or as per cont</w:t>
      </w:r>
      <w:r w:rsidR="0047391A" w:rsidRPr="00BD13BD">
        <w:rPr>
          <w:rFonts w:ascii="Arial" w:hAnsi="Arial" w:cs="Arial"/>
          <w:sz w:val="22"/>
          <w:szCs w:val="22"/>
        </w:rPr>
        <w:t>r</w:t>
      </w:r>
      <w:r w:rsidR="00BE004E" w:rsidRPr="00BD13BD">
        <w:rPr>
          <w:rFonts w:ascii="Arial" w:hAnsi="Arial" w:cs="Arial"/>
          <w:sz w:val="22"/>
          <w:szCs w:val="22"/>
        </w:rPr>
        <w:t>act agreement)</w:t>
      </w:r>
      <w:r w:rsidR="00BD13BD" w:rsidRPr="00BD13BD">
        <w:rPr>
          <w:rFonts w:ascii="Arial" w:hAnsi="Arial" w:cs="Arial"/>
          <w:sz w:val="22"/>
          <w:szCs w:val="22"/>
        </w:rPr>
        <w:t>.</w:t>
      </w:r>
      <w:r w:rsidR="00F52F15">
        <w:rPr>
          <w:rFonts w:ascii="Arial" w:hAnsi="Arial" w:cs="Arial"/>
          <w:sz w:val="22"/>
          <w:szCs w:val="22"/>
        </w:rPr>
        <w:t>(parish council organise)</w:t>
      </w:r>
    </w:p>
    <w:p w14:paraId="35C02D4F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Bins are provided for disposal of paper towels and are cleared daily.</w:t>
      </w:r>
    </w:p>
    <w:p w14:paraId="53B85F5A" w14:textId="77777777" w:rsidR="00BD13B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bins are lined with plastic bags.</w:t>
      </w:r>
    </w:p>
    <w:p w14:paraId="54C529ED" w14:textId="2A3028B6" w:rsidR="00670187" w:rsidRPr="00BD13BD" w:rsidRDefault="00670187" w:rsidP="00F52F15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670187" w:rsidRPr="00BD13BD" w:rsidSect="00D96548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11EB2" w14:textId="77777777" w:rsidR="00BD63D4" w:rsidRDefault="00BD63D4">
      <w:r>
        <w:separator/>
      </w:r>
    </w:p>
  </w:endnote>
  <w:endnote w:type="continuationSeparator" w:id="0">
    <w:p w14:paraId="615A5A72" w14:textId="77777777" w:rsidR="00BD63D4" w:rsidRDefault="00BD63D4">
      <w:r>
        <w:continuationSeparator/>
      </w:r>
    </w:p>
  </w:endnote>
  <w:endnote w:type="continuationNotice" w:id="1">
    <w:p w14:paraId="32235D28" w14:textId="77777777" w:rsidR="00BD63D4" w:rsidRDefault="00BD6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5829C" w14:textId="77777777" w:rsidR="00BD63D4" w:rsidRDefault="00BD63D4">
      <w:r>
        <w:separator/>
      </w:r>
    </w:p>
  </w:footnote>
  <w:footnote w:type="continuationSeparator" w:id="0">
    <w:p w14:paraId="3008CF22" w14:textId="77777777" w:rsidR="00BD63D4" w:rsidRDefault="00BD63D4">
      <w:r>
        <w:continuationSeparator/>
      </w:r>
    </w:p>
  </w:footnote>
  <w:footnote w:type="continuationNotice" w:id="1">
    <w:p w14:paraId="3FC78290" w14:textId="77777777" w:rsidR="00BD63D4" w:rsidRDefault="00BD63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635A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A78CF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63D4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5C2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50B2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96548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52F15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D7E62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7F0CC-47C8-4ACD-A7D0-980F788C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5</cp:revision>
  <cp:lastPrinted>2018-05-03T11:09:00Z</cp:lastPrinted>
  <dcterms:created xsi:type="dcterms:W3CDTF">2021-09-16T16:37:00Z</dcterms:created>
  <dcterms:modified xsi:type="dcterms:W3CDTF">2023-10-26T14:01:00Z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